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XSpec="center" w:tblpY="-300"/>
        <w:tblW w:w="9889" w:type="dxa"/>
        <w:tblLayout w:type="fixed"/>
        <w:tblLook w:val="04A0" w:firstRow="1" w:lastRow="0" w:firstColumn="1" w:lastColumn="0" w:noHBand="0" w:noVBand="1"/>
      </w:tblPr>
      <w:tblGrid>
        <w:gridCol w:w="2070"/>
        <w:gridCol w:w="2391"/>
        <w:gridCol w:w="3591"/>
        <w:gridCol w:w="1837"/>
      </w:tblGrid>
      <w:tr w:rsidR="0073351F" w14:paraId="7168E7D3" w14:textId="77777777" w:rsidTr="0073351F">
        <w:trPr>
          <w:trHeight w:val="274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E754B" w14:textId="77777777" w:rsidR="0073351F" w:rsidRDefault="0073351F" w:rsidP="0073351F">
            <w:pPr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anchor distT="0" distB="0" distL="114300" distR="114300" simplePos="0" relativeHeight="251658752" behindDoc="1" locked="0" layoutInCell="1" allowOverlap="1" wp14:anchorId="08F0D524" wp14:editId="1A2D6B8B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30480</wp:posOffset>
                  </wp:positionV>
                  <wp:extent cx="781050" cy="11303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3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5F6A01A" w14:textId="77777777" w:rsidR="0073351F" w:rsidRDefault="0073351F" w:rsidP="0073351F">
            <w:pPr>
              <w:rPr>
                <w:rFonts w:ascii="Bookman Old Style" w:hAnsi="Bookman Old Style"/>
                <w:b/>
                <w:bCs/>
                <w:color w:val="C4BC96" w:themeColor="background2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Jude</w:t>
            </w:r>
            <w:r>
              <w:rPr>
                <w:rFonts w:ascii="Cambria" w:hAnsi="Cambria" w:cs="Cambria"/>
                <w:b/>
                <w:bCs/>
                <w:color w:val="31849B" w:themeColor="accent5" w:themeShade="BF"/>
                <w:szCs w:val="15"/>
              </w:rPr>
              <w:t>ț</w:t>
            </w: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ul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Hunedoara</w:t>
            </w:r>
          </w:p>
        </w:tc>
      </w:tr>
      <w:tr w:rsidR="0073351F" w14:paraId="68D15724" w14:textId="77777777" w:rsidTr="0073351F">
        <w:trPr>
          <w:trHeight w:val="270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27672" w14:textId="77777777" w:rsidR="0073351F" w:rsidRDefault="0073351F" w:rsidP="0073351F">
            <w:pPr>
              <w:rPr>
                <w:sz w:val="22"/>
              </w:rPr>
            </w:pPr>
          </w:p>
        </w:tc>
        <w:tc>
          <w:tcPr>
            <w:tcW w:w="7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D6E9B9" w14:textId="77777777" w:rsidR="0073351F" w:rsidRDefault="0073351F" w:rsidP="0073351F">
            <w:pPr>
              <w:rPr>
                <w:rFonts w:ascii="Bookman Old Style" w:hAnsi="Bookman Old Style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Primăria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Comunei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Certeju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Sus</w:t>
            </w:r>
          </w:p>
        </w:tc>
      </w:tr>
      <w:tr w:rsidR="0073351F" w14:paraId="2B774755" w14:textId="77777777" w:rsidTr="0073351F">
        <w:trPr>
          <w:trHeight w:val="73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8E083" w14:textId="77777777" w:rsidR="0073351F" w:rsidRDefault="0073351F" w:rsidP="0073351F">
            <w:pPr>
              <w:rPr>
                <w:sz w:val="22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999D2A9" w14:textId="77777777" w:rsidR="0073351F" w:rsidRDefault="0073351F" w:rsidP="0073351F">
            <w:pPr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>Cod de identificare fiscală (CIF):</w:t>
            </w:r>
            <w:r>
              <w:rPr>
                <w:rFonts w:ascii="Bookman Old Style" w:hAnsi="Bookman Old Style"/>
                <w:color w:val="31849B" w:themeColor="accent5" w:themeShade="BF"/>
                <w:szCs w:val="15"/>
                <w:lang w:val="it-IT"/>
              </w:rPr>
              <w:t xml:space="preserve"> </w:t>
            </w:r>
            <w:r>
              <w:rPr>
                <w:rFonts w:ascii="Bookman Old Style" w:hAnsi="Bookman Old Style"/>
                <w:szCs w:val="15"/>
                <w:lang w:val="it-IT"/>
              </w:rPr>
              <w:t>4374083</w:t>
            </w:r>
          </w:p>
        </w:tc>
        <w:tc>
          <w:tcPr>
            <w:tcW w:w="5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D338BC3" w14:textId="77777777" w:rsidR="0073351F" w:rsidRDefault="0073351F" w:rsidP="0073351F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 xml:space="preserve">Adresa: </w:t>
            </w:r>
            <w:r>
              <w:rPr>
                <w:rFonts w:ascii="Bookman Old Style" w:hAnsi="Bookman Old Style"/>
                <w:szCs w:val="15"/>
                <w:lang w:val="it-IT"/>
              </w:rPr>
              <w:t>Hunedoara, Certeju de Sus, str. Principală, nr. 236</w:t>
            </w:r>
          </w:p>
          <w:p w14:paraId="4D85A708" w14:textId="77777777" w:rsidR="0073351F" w:rsidRDefault="0073351F" w:rsidP="0073351F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Tel: +40 / 254. 648 714,  </w:t>
            </w:r>
          </w:p>
          <w:p w14:paraId="1B65CD07" w14:textId="77777777" w:rsidR="0073351F" w:rsidRDefault="0073351F" w:rsidP="0073351F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e-mail: </w:t>
            </w:r>
            <w:hyperlink r:id="rId9" w:history="1">
              <w:r>
                <w:rPr>
                  <w:rStyle w:val="Hyperlink"/>
                  <w:rFonts w:ascii="Bookman Old Style" w:hAnsi="Bookman Old Style"/>
                  <w:szCs w:val="15"/>
                  <w:lang w:val="it-IT"/>
                </w:rPr>
                <w:t>primaria_certejudesus@yahoo.com</w:t>
              </w:r>
            </w:hyperlink>
          </w:p>
        </w:tc>
      </w:tr>
      <w:tr w:rsidR="0073351F" w14:paraId="38E0073C" w14:textId="77777777" w:rsidTr="0073351F">
        <w:trPr>
          <w:trHeight w:val="22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84DCA" w14:textId="77777777" w:rsidR="0073351F" w:rsidRDefault="0073351F" w:rsidP="0073351F">
            <w:pPr>
              <w:rPr>
                <w:sz w:val="22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5CD03EA" w14:textId="77777777" w:rsidR="0073351F" w:rsidRDefault="0073351F" w:rsidP="0073351F">
            <w:pPr>
              <w:spacing w:after="60"/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Număr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înregistrare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:</w:t>
            </w:r>
          </w:p>
          <w:p w14:paraId="051C176E" w14:textId="77777777" w:rsidR="0073351F" w:rsidRDefault="0073351F" w:rsidP="0073351F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  <w:p w14:paraId="21BB8E43" w14:textId="77777777" w:rsidR="0073351F" w:rsidRDefault="0073351F" w:rsidP="0073351F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34D55C4" w14:textId="77777777" w:rsidR="0073351F" w:rsidRDefault="0073351F" w:rsidP="0073351F">
            <w:pPr>
              <w:spacing w:after="60"/>
              <w:rPr>
                <w:rFonts w:ascii="Bookman Old Style" w:hAnsi="Bookman Old Style"/>
                <w:szCs w:val="15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Data</w:t>
            </w:r>
            <w:r>
              <w:rPr>
                <w:rFonts w:ascii="Bookman Old Style" w:hAnsi="Bookman Old Style"/>
                <w:szCs w:val="15"/>
              </w:rPr>
              <w:t>:</w:t>
            </w:r>
          </w:p>
        </w:tc>
      </w:tr>
      <w:tr w:rsidR="0073351F" w14:paraId="772E4BF3" w14:textId="77777777" w:rsidTr="0073351F">
        <w:trPr>
          <w:trHeight w:val="229"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26A22" w14:textId="77777777" w:rsidR="0073351F" w:rsidRDefault="0073351F" w:rsidP="0073351F">
            <w:pPr>
              <w:spacing w:after="60"/>
              <w:rPr>
                <w:b/>
                <w:bCs/>
                <w:color w:val="31849B" w:themeColor="accent5" w:themeShade="BF"/>
                <w:szCs w:val="15"/>
                <w:lang w:val="it-IT"/>
              </w:rPr>
            </w:pPr>
            <w:proofErr w:type="gramStart"/>
            <w:r>
              <w:rPr>
                <w:i/>
                <w:color w:val="787878"/>
                <w:sz w:val="18"/>
                <w:szCs w:val="28"/>
                <w:lang w:val="fr-FR"/>
              </w:rPr>
              <w:t>se</w:t>
            </w:r>
            <w:proofErr w:type="gram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completează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de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autoritate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—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solicitantul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nu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scrie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în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această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zonă</w:t>
            </w:r>
            <w:proofErr w:type="spellEnd"/>
          </w:p>
        </w:tc>
      </w:tr>
    </w:tbl>
    <w:p w14:paraId="4624B2EC" w14:textId="77777777" w:rsidR="0073351F" w:rsidRDefault="0073351F" w:rsidP="0073351F">
      <w:pPr>
        <w:spacing w:before="80" w:after="60"/>
        <w:rPr>
          <w:b/>
        </w:rPr>
      </w:pPr>
    </w:p>
    <w:p w14:paraId="3847727F" w14:textId="77777777" w:rsidR="008E76C7" w:rsidRPr="00464B3F" w:rsidRDefault="00056088">
      <w:pPr>
        <w:spacing w:before="140" w:after="40"/>
        <w:jc w:val="center"/>
        <w:rPr>
          <w:sz w:val="28"/>
          <w:szCs w:val="28"/>
          <w:lang w:val="fr-FR"/>
        </w:rPr>
      </w:pPr>
      <w:r w:rsidRPr="00464B3F">
        <w:rPr>
          <w:b/>
          <w:sz w:val="28"/>
          <w:szCs w:val="28"/>
          <w:lang w:val="fr-FR"/>
        </w:rPr>
        <w:t>AVIZ DE AMPLASARE</w:t>
      </w:r>
    </w:p>
    <w:p w14:paraId="2800478F" w14:textId="77777777" w:rsidR="008E76C7" w:rsidRPr="00464B3F" w:rsidRDefault="00056088">
      <w:pPr>
        <w:spacing w:after="120"/>
        <w:jc w:val="center"/>
        <w:rPr>
          <w:lang w:val="fr-FR"/>
        </w:rPr>
      </w:pPr>
      <w:bookmarkStart w:id="0" w:name="_GoBack"/>
      <w:bookmarkEnd w:id="0"/>
      <w:r w:rsidRPr="00464B3F">
        <w:rPr>
          <w:sz w:val="19"/>
          <w:lang w:val="fr-FR"/>
        </w:rPr>
        <w:t xml:space="preserve">Nr. ……………… </w:t>
      </w:r>
      <w:proofErr w:type="spellStart"/>
      <w:r w:rsidRPr="00464B3F">
        <w:rPr>
          <w:sz w:val="19"/>
          <w:lang w:val="fr-FR"/>
        </w:rPr>
        <w:t>din</w:t>
      </w:r>
      <w:proofErr w:type="spellEnd"/>
      <w:r w:rsidRPr="00464B3F">
        <w:rPr>
          <w:sz w:val="19"/>
          <w:lang w:val="fr-FR"/>
        </w:rPr>
        <w:t xml:space="preserve"> ………………………</w:t>
      </w:r>
    </w:p>
    <w:p w14:paraId="1D735E9E" w14:textId="11B84F5A" w:rsidR="008E76C7" w:rsidRPr="00464B3F" w:rsidRDefault="008E76C7">
      <w:pPr>
        <w:spacing w:after="80"/>
        <w:jc w:val="both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8E76C7" w14:paraId="4C524907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6E018B84" w14:textId="77777777" w:rsidR="008E76C7" w:rsidRDefault="00056088">
            <w:pPr>
              <w:keepNext/>
            </w:pPr>
            <w:r w:rsidRPr="00464B3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E76C7" w14:paraId="08F5BDB3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0BC877F9" w14:textId="77777777" w:rsidR="008E76C7" w:rsidRDefault="0005608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24AF4A8C" w14:textId="77777777" w:rsidR="008E76C7" w:rsidRDefault="008E76C7">
            <w:pPr>
              <w:keepNext/>
            </w:pPr>
          </w:p>
        </w:tc>
        <w:tc>
          <w:tcPr>
            <w:tcW w:w="4015" w:type="dxa"/>
            <w:gridSpan w:val="3"/>
          </w:tcPr>
          <w:p w14:paraId="73CBB473" w14:textId="77777777" w:rsidR="008E76C7" w:rsidRDefault="0005608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8D68694" w14:textId="77777777" w:rsidR="008E76C7" w:rsidRDefault="008E76C7">
            <w:pPr>
              <w:keepNext/>
            </w:pPr>
          </w:p>
        </w:tc>
      </w:tr>
      <w:tr w:rsidR="008E76C7" w14:paraId="512D3EC4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67B3F03" w14:textId="77777777" w:rsidR="008E76C7" w:rsidRDefault="0005608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E76C7" w14:paraId="05D89678" w14:textId="77777777">
        <w:trPr>
          <w:cantSplit/>
          <w:trHeight w:val="510"/>
        </w:trPr>
        <w:tc>
          <w:tcPr>
            <w:tcW w:w="3212" w:type="dxa"/>
          </w:tcPr>
          <w:p w14:paraId="4FCDB587" w14:textId="77777777" w:rsidR="008E76C7" w:rsidRDefault="0005608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1B9CB18" w14:textId="77777777" w:rsidR="008E76C7" w:rsidRDefault="008E76C7">
            <w:pPr>
              <w:keepNext/>
            </w:pPr>
          </w:p>
        </w:tc>
        <w:tc>
          <w:tcPr>
            <w:tcW w:w="3212" w:type="dxa"/>
            <w:gridSpan w:val="4"/>
          </w:tcPr>
          <w:p w14:paraId="6FB12365" w14:textId="77777777" w:rsidR="008E76C7" w:rsidRDefault="0005608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9A7C50F" w14:textId="77777777" w:rsidR="008E76C7" w:rsidRDefault="008E76C7">
            <w:pPr>
              <w:keepNext/>
            </w:pPr>
          </w:p>
        </w:tc>
        <w:tc>
          <w:tcPr>
            <w:tcW w:w="3212" w:type="dxa"/>
            <w:gridSpan w:val="2"/>
          </w:tcPr>
          <w:p w14:paraId="343FDBE4" w14:textId="77777777" w:rsidR="008E76C7" w:rsidRDefault="0005608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0E39505" w14:textId="77777777" w:rsidR="008E76C7" w:rsidRDefault="008E76C7">
            <w:pPr>
              <w:keepNext/>
            </w:pPr>
          </w:p>
        </w:tc>
      </w:tr>
      <w:tr w:rsidR="008E76C7" w14:paraId="3675B5DF" w14:textId="77777777">
        <w:trPr>
          <w:cantSplit/>
          <w:trHeight w:val="510"/>
        </w:trPr>
        <w:tc>
          <w:tcPr>
            <w:tcW w:w="3212" w:type="dxa"/>
          </w:tcPr>
          <w:p w14:paraId="61112F2A" w14:textId="77777777" w:rsidR="008E76C7" w:rsidRDefault="0005608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B4B5996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44B8CEF2" w14:textId="77777777" w:rsidR="008E76C7" w:rsidRDefault="0005608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0E7F2B5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5D56C698" w14:textId="77777777" w:rsidR="008E76C7" w:rsidRDefault="0005608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650DA1F0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570A6EFE" w14:textId="77777777" w:rsidR="008E76C7" w:rsidRDefault="0005608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650FB50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2BC5FB43" w14:textId="77777777" w:rsidR="008E76C7" w:rsidRDefault="0005608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4512F4" w14:textId="77777777" w:rsidR="008E76C7" w:rsidRDefault="008E76C7">
            <w:pPr>
              <w:keepNext/>
            </w:pPr>
          </w:p>
        </w:tc>
        <w:tc>
          <w:tcPr>
            <w:tcW w:w="1606" w:type="dxa"/>
          </w:tcPr>
          <w:p w14:paraId="25F4FDC6" w14:textId="77777777" w:rsidR="008E76C7" w:rsidRDefault="0005608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42B85452" w14:textId="77777777" w:rsidR="008E76C7" w:rsidRDefault="008E76C7">
            <w:pPr>
              <w:keepNext/>
            </w:pPr>
          </w:p>
        </w:tc>
        <w:tc>
          <w:tcPr>
            <w:tcW w:w="1606" w:type="dxa"/>
          </w:tcPr>
          <w:p w14:paraId="34879AE4" w14:textId="77777777" w:rsidR="008E76C7" w:rsidRDefault="00056088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514DF325" w14:textId="77777777" w:rsidR="008E76C7" w:rsidRDefault="008E76C7">
            <w:pPr>
              <w:keepNext/>
            </w:pPr>
          </w:p>
        </w:tc>
      </w:tr>
      <w:tr w:rsidR="008E76C7" w14:paraId="0D56EB6A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CCF0746" w14:textId="77777777" w:rsidR="008E76C7" w:rsidRDefault="0005608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E76C7" w14:paraId="5597FD78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5A91F2F6" w14:textId="77777777" w:rsidR="008E76C7" w:rsidRDefault="00056088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2C229CB6" w14:textId="77777777" w:rsidR="008E76C7" w:rsidRDefault="008E76C7"/>
        </w:tc>
        <w:tc>
          <w:tcPr>
            <w:tcW w:w="5621" w:type="dxa"/>
            <w:gridSpan w:val="5"/>
          </w:tcPr>
          <w:p w14:paraId="46E2C7AF" w14:textId="77777777" w:rsidR="008E76C7" w:rsidRDefault="00056088">
            <w:r>
              <w:rPr>
                <w:b/>
                <w:color w:val="0D5F78"/>
              </w:rPr>
              <w:t>E-mail</w:t>
            </w:r>
          </w:p>
          <w:p w14:paraId="05136F0D" w14:textId="77777777" w:rsidR="008E76C7" w:rsidRDefault="008E76C7"/>
        </w:tc>
      </w:tr>
    </w:tbl>
    <w:p w14:paraId="42E3C3D4" w14:textId="77777777" w:rsidR="008E76C7" w:rsidRDefault="008E76C7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2409"/>
        <w:gridCol w:w="803"/>
        <w:gridCol w:w="803"/>
        <w:gridCol w:w="803"/>
        <w:gridCol w:w="1606"/>
      </w:tblGrid>
      <w:tr w:rsidR="008E76C7" w14:paraId="41DBCD2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6DC70AF" w14:textId="77777777" w:rsidR="008E76C7" w:rsidRDefault="00056088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PE IMOBILUL — TEREN ȘI/SAU CONSTRUCȚII — SITUAT ÎN</w:t>
            </w:r>
          </w:p>
        </w:tc>
      </w:tr>
      <w:tr w:rsidR="008E76C7" w14:paraId="171F853D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285A3A5E" w14:textId="77777777" w:rsidR="008E76C7" w:rsidRDefault="0005608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87E02E3" w14:textId="77777777" w:rsidR="008E76C7" w:rsidRDefault="008E76C7">
            <w:pPr>
              <w:keepNext/>
            </w:pPr>
          </w:p>
        </w:tc>
        <w:tc>
          <w:tcPr>
            <w:tcW w:w="3212" w:type="dxa"/>
            <w:gridSpan w:val="2"/>
          </w:tcPr>
          <w:p w14:paraId="05419709" w14:textId="77777777" w:rsidR="008E76C7" w:rsidRDefault="0005608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404BDC35" w14:textId="77777777" w:rsidR="008E76C7" w:rsidRDefault="008E76C7">
            <w:pPr>
              <w:keepNext/>
            </w:pPr>
          </w:p>
        </w:tc>
        <w:tc>
          <w:tcPr>
            <w:tcW w:w="2409" w:type="dxa"/>
            <w:gridSpan w:val="3"/>
          </w:tcPr>
          <w:p w14:paraId="394BAFFA" w14:textId="77777777" w:rsidR="008E76C7" w:rsidRDefault="0005608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</w:p>
          <w:p w14:paraId="27AAD1AE" w14:textId="77777777" w:rsidR="008E76C7" w:rsidRDefault="008E76C7">
            <w:pPr>
              <w:keepNext/>
            </w:pPr>
          </w:p>
        </w:tc>
        <w:tc>
          <w:tcPr>
            <w:tcW w:w="1606" w:type="dxa"/>
          </w:tcPr>
          <w:p w14:paraId="5F3ABB1A" w14:textId="77777777" w:rsidR="008E76C7" w:rsidRDefault="00056088">
            <w:pPr>
              <w:keepNext/>
            </w:pP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6B28CBCE" w14:textId="77777777" w:rsidR="008E76C7" w:rsidRDefault="008E76C7">
            <w:pPr>
              <w:keepNext/>
            </w:pPr>
          </w:p>
        </w:tc>
      </w:tr>
      <w:tr w:rsidR="008E76C7" w14:paraId="6D210E32" w14:textId="77777777">
        <w:trPr>
          <w:cantSplit/>
          <w:trHeight w:val="510"/>
        </w:trPr>
        <w:tc>
          <w:tcPr>
            <w:tcW w:w="1606" w:type="dxa"/>
          </w:tcPr>
          <w:p w14:paraId="2F47421D" w14:textId="77777777" w:rsidR="008E76C7" w:rsidRDefault="0005608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5BC01AEA" w14:textId="77777777" w:rsidR="008E76C7" w:rsidRDefault="008E76C7">
            <w:pPr>
              <w:keepNext/>
            </w:pPr>
          </w:p>
        </w:tc>
        <w:tc>
          <w:tcPr>
            <w:tcW w:w="4818" w:type="dxa"/>
            <w:gridSpan w:val="4"/>
          </w:tcPr>
          <w:p w14:paraId="73D56EAD" w14:textId="77777777" w:rsidR="008E76C7" w:rsidRDefault="0005608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E03E3B9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56441A3B" w14:textId="77777777" w:rsidR="008E76C7" w:rsidRDefault="0005608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DAF241A" w14:textId="77777777" w:rsidR="008E76C7" w:rsidRDefault="008E76C7">
            <w:pPr>
              <w:keepNext/>
            </w:pPr>
          </w:p>
        </w:tc>
        <w:tc>
          <w:tcPr>
            <w:tcW w:w="2409" w:type="dxa"/>
            <w:gridSpan w:val="2"/>
          </w:tcPr>
          <w:p w14:paraId="1308A4AF" w14:textId="77777777" w:rsidR="008E76C7" w:rsidRDefault="0005608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DA279A2" w14:textId="77777777" w:rsidR="008E76C7" w:rsidRDefault="008E76C7">
            <w:pPr>
              <w:keepNext/>
            </w:pPr>
          </w:p>
        </w:tc>
      </w:tr>
      <w:tr w:rsidR="008E76C7" w14:paraId="31F969BC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82A85E8" w14:textId="77777777" w:rsidR="008E76C7" w:rsidRDefault="00056088">
            <w:proofErr w:type="spellStart"/>
            <w:r>
              <w:rPr>
                <w:b/>
                <w:color w:val="0D5F78"/>
              </w:rPr>
              <w:t>Cartea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025FE4EF" w14:textId="77777777" w:rsidR="008E76C7" w:rsidRDefault="008E76C7"/>
        </w:tc>
        <w:tc>
          <w:tcPr>
            <w:tcW w:w="3212" w:type="dxa"/>
            <w:gridSpan w:val="2"/>
          </w:tcPr>
          <w:p w14:paraId="33DE5B86" w14:textId="77777777" w:rsidR="008E76C7" w:rsidRDefault="00056088">
            <w:proofErr w:type="spellStart"/>
            <w:r>
              <w:rPr>
                <w:b/>
                <w:color w:val="0D5F78"/>
              </w:rPr>
              <w:t>Fișa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bunului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7469EE15" w14:textId="77777777" w:rsidR="008E76C7" w:rsidRDefault="008E76C7"/>
        </w:tc>
        <w:tc>
          <w:tcPr>
            <w:tcW w:w="3212" w:type="dxa"/>
            <w:gridSpan w:val="3"/>
          </w:tcPr>
          <w:p w14:paraId="1EDF9AA2" w14:textId="77777777" w:rsidR="008E76C7" w:rsidRDefault="00056088">
            <w:proofErr w:type="spellStart"/>
            <w:r>
              <w:rPr>
                <w:b/>
                <w:color w:val="0D5F78"/>
              </w:rPr>
              <w:t>sau</w:t>
            </w:r>
            <w:proofErr w:type="spellEnd"/>
            <w:r>
              <w:rPr>
                <w:b/>
                <w:color w:val="0D5F78"/>
              </w:rPr>
              <w:t xml:space="preserve"> nr. cadastral</w:t>
            </w:r>
          </w:p>
          <w:p w14:paraId="033C0E33" w14:textId="77777777" w:rsidR="008E76C7" w:rsidRDefault="008E76C7"/>
        </w:tc>
      </w:tr>
    </w:tbl>
    <w:p w14:paraId="485A1569" w14:textId="77777777" w:rsidR="008E76C7" w:rsidRDefault="008E76C7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6424"/>
      </w:tblGrid>
      <w:tr w:rsidR="008E76C7" w14:paraId="2C44C65C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2F42BE5" w14:textId="77777777" w:rsidR="008E76C7" w:rsidRDefault="00056088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SUPRAFAȚA</w:t>
            </w:r>
          </w:p>
        </w:tc>
      </w:tr>
      <w:tr w:rsidR="008E76C7" w:rsidRPr="00E82A28" w14:paraId="29E07B76" w14:textId="77777777">
        <w:trPr>
          <w:cantSplit/>
          <w:trHeight w:val="510"/>
        </w:trPr>
        <w:tc>
          <w:tcPr>
            <w:tcW w:w="3212" w:type="dxa"/>
          </w:tcPr>
          <w:p w14:paraId="657A8CEA" w14:textId="77777777" w:rsidR="008E76C7" w:rsidRDefault="00056088">
            <w:proofErr w:type="spellStart"/>
            <w:r>
              <w:rPr>
                <w:b/>
                <w:color w:val="0D5F78"/>
              </w:rPr>
              <w:t>Având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de (m²)</w:t>
            </w:r>
          </w:p>
          <w:p w14:paraId="297CD084" w14:textId="77777777" w:rsidR="008E76C7" w:rsidRDefault="008E76C7"/>
        </w:tc>
        <w:tc>
          <w:tcPr>
            <w:tcW w:w="6424" w:type="dxa"/>
          </w:tcPr>
          <w:p w14:paraId="345813D2" w14:textId="77777777" w:rsidR="008E76C7" w:rsidRPr="00E82A28" w:rsidRDefault="00056088">
            <w:pPr>
              <w:rPr>
                <w:lang w:val="fr-FR"/>
              </w:rPr>
            </w:pPr>
            <w:proofErr w:type="spellStart"/>
            <w:r w:rsidRPr="00E82A28">
              <w:rPr>
                <w:b/>
                <w:color w:val="0D5F78"/>
                <w:lang w:val="fr-FR"/>
              </w:rPr>
              <w:t>Identificat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82A28">
              <w:rPr>
                <w:b/>
                <w:color w:val="0D5F78"/>
                <w:lang w:val="fr-FR"/>
              </w:rPr>
              <w:t>prin</w:t>
            </w:r>
            <w:proofErr w:type="spellEnd"/>
          </w:p>
          <w:p w14:paraId="31FD3E26" w14:textId="77777777" w:rsidR="008E76C7" w:rsidRPr="00E82A28" w:rsidRDefault="00056088">
            <w:pPr>
              <w:rPr>
                <w:lang w:val="fr-FR"/>
              </w:rPr>
            </w:pPr>
            <w:proofErr w:type="gramStart"/>
            <w:r w:rsidRPr="00E82A28">
              <w:rPr>
                <w:i/>
                <w:color w:val="7A7A7A"/>
                <w:lang w:val="fr-FR"/>
              </w:rPr>
              <w:t>nr</w:t>
            </w:r>
            <w:proofErr w:type="gramEnd"/>
            <w:r w:rsidRPr="00E82A28">
              <w:rPr>
                <w:i/>
                <w:color w:val="7A7A7A"/>
                <w:lang w:val="fr-FR"/>
              </w:rPr>
              <w:t xml:space="preserve">. </w:t>
            </w:r>
            <w:proofErr w:type="gramStart"/>
            <w:r w:rsidRPr="00E82A28">
              <w:rPr>
                <w:i/>
                <w:color w:val="7A7A7A"/>
                <w:lang w:val="fr-FR"/>
              </w:rPr>
              <w:t>cadastral</w:t>
            </w:r>
            <w:proofErr w:type="gramEnd"/>
            <w:r w:rsidRPr="00E82A28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alte</w:t>
            </w:r>
            <w:proofErr w:type="spellEnd"/>
            <w:r w:rsidRPr="00E82A28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elemente</w:t>
            </w:r>
            <w:proofErr w:type="spellEnd"/>
          </w:p>
          <w:p w14:paraId="5B460FFE" w14:textId="77777777" w:rsidR="008E76C7" w:rsidRPr="00E82A28" w:rsidRDefault="008E76C7">
            <w:pPr>
              <w:rPr>
                <w:lang w:val="fr-FR"/>
              </w:rPr>
            </w:pPr>
          </w:p>
        </w:tc>
      </w:tr>
    </w:tbl>
    <w:p w14:paraId="23ED1ED5" w14:textId="77777777" w:rsidR="008E76C7" w:rsidRPr="00E82A28" w:rsidRDefault="008E76C7">
      <w:pPr>
        <w:spacing w:line="168" w:lineRule="auto"/>
        <w:rPr>
          <w:lang w:val="fr-FR"/>
        </w:rPr>
      </w:pPr>
    </w:p>
    <w:p w14:paraId="2D5C3387" w14:textId="360C5226" w:rsidR="00E82A28" w:rsidRPr="00E82A28" w:rsidRDefault="00E82A28" w:rsidP="00E82A28">
      <w:pPr>
        <w:spacing w:after="80"/>
        <w:jc w:val="center"/>
      </w:pPr>
      <w:proofErr w:type="spellStart"/>
      <w:r w:rsidRPr="00E82A28">
        <w:rPr>
          <w:sz w:val="18"/>
        </w:rPr>
        <w:t>În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temeiul</w:t>
      </w:r>
      <w:proofErr w:type="spellEnd"/>
      <w:r w:rsidRPr="00E82A28">
        <w:rPr>
          <w:sz w:val="18"/>
        </w:rPr>
        <w:t xml:space="preserve"> art. 300 din </w:t>
      </w:r>
      <w:proofErr w:type="spellStart"/>
      <w:r w:rsidRPr="00E82A28">
        <w:rPr>
          <w:sz w:val="18"/>
        </w:rPr>
        <w:t>Legea</w:t>
      </w:r>
      <w:proofErr w:type="spellEnd"/>
      <w:r w:rsidRPr="00E82A28">
        <w:rPr>
          <w:sz w:val="18"/>
        </w:rPr>
        <w:t xml:space="preserve"> nr. 169/2026 </w:t>
      </w:r>
      <w:proofErr w:type="spellStart"/>
      <w:r w:rsidRPr="00E82A28">
        <w:rPr>
          <w:sz w:val="18"/>
        </w:rPr>
        <w:t>privind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Codul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amenajării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teritoriului</w:t>
      </w:r>
      <w:proofErr w:type="spellEnd"/>
      <w:r w:rsidRPr="00E82A28">
        <w:rPr>
          <w:sz w:val="18"/>
        </w:rPr>
        <w:t xml:space="preserve">, </w:t>
      </w:r>
      <w:proofErr w:type="spellStart"/>
      <w:r w:rsidRPr="00E82A28">
        <w:rPr>
          <w:sz w:val="18"/>
        </w:rPr>
        <w:t>urbanismului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și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construcțiilor</w:t>
      </w:r>
      <w:proofErr w:type="spellEnd"/>
      <w:r w:rsidRPr="00E82A28">
        <w:rPr>
          <w:sz w:val="18"/>
        </w:rPr>
        <w:t xml:space="preserve">, ca </w:t>
      </w:r>
      <w:proofErr w:type="spellStart"/>
      <w:r w:rsidRPr="00E82A28">
        <w:rPr>
          <w:sz w:val="18"/>
        </w:rPr>
        <w:t>urmare</w:t>
      </w:r>
      <w:proofErr w:type="spellEnd"/>
      <w:r w:rsidRPr="00E82A28">
        <w:rPr>
          <w:sz w:val="18"/>
        </w:rPr>
        <w:t xml:space="preserve"> a </w:t>
      </w:r>
      <w:proofErr w:type="spellStart"/>
      <w:r w:rsidRPr="00E82A28">
        <w:rPr>
          <w:sz w:val="18"/>
        </w:rPr>
        <w:t>cererii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înregistrate</w:t>
      </w:r>
      <w:proofErr w:type="spellEnd"/>
      <w:r w:rsidRPr="00E82A28">
        <w:rPr>
          <w:sz w:val="18"/>
        </w:rPr>
        <w:t xml:space="preserve"> cu nr. ………………… din data de ……………………,</w:t>
      </w:r>
    </w:p>
    <w:p w14:paraId="42EF9749" w14:textId="16FAC4CA" w:rsidR="008E76C7" w:rsidRPr="00464B3F" w:rsidRDefault="00056088">
      <w:pPr>
        <w:spacing w:before="140" w:after="40"/>
        <w:jc w:val="center"/>
        <w:rPr>
          <w:sz w:val="28"/>
          <w:szCs w:val="28"/>
          <w:lang w:val="fr-FR"/>
        </w:rPr>
      </w:pPr>
      <w:r w:rsidRPr="00464B3F">
        <w:rPr>
          <w:b/>
          <w:sz w:val="28"/>
          <w:szCs w:val="28"/>
          <w:lang w:val="fr-FR"/>
        </w:rPr>
        <w:t>SE EMITE AVIZ DE AMPLASARE</w:t>
      </w:r>
    </w:p>
    <w:p w14:paraId="7C8BB6D0" w14:textId="77777777" w:rsidR="008E76C7" w:rsidRPr="00E82A28" w:rsidRDefault="00056088">
      <w:pPr>
        <w:spacing w:after="120"/>
        <w:jc w:val="center"/>
        <w:rPr>
          <w:lang w:val="fr-FR"/>
        </w:rPr>
      </w:pPr>
      <w:proofErr w:type="spellStart"/>
      <w:proofErr w:type="gramStart"/>
      <w:r w:rsidRPr="00E82A28">
        <w:rPr>
          <w:sz w:val="19"/>
          <w:lang w:val="fr-FR"/>
        </w:rPr>
        <w:t>pentru</w:t>
      </w:r>
      <w:proofErr w:type="spellEnd"/>
      <w:proofErr w:type="gramEnd"/>
      <w:r w:rsidRPr="00E82A28">
        <w:rPr>
          <w:sz w:val="19"/>
          <w:lang w:val="fr-FR"/>
        </w:rPr>
        <w:t xml:space="preserve"> </w:t>
      </w:r>
      <w:proofErr w:type="spellStart"/>
      <w:r w:rsidRPr="00E82A28">
        <w:rPr>
          <w:sz w:val="19"/>
          <w:lang w:val="fr-FR"/>
        </w:rPr>
        <w:t>realizarea</w:t>
      </w:r>
      <w:proofErr w:type="spellEnd"/>
      <w:r w:rsidRPr="00E82A28">
        <w:rPr>
          <w:sz w:val="19"/>
          <w:lang w:val="fr-FR"/>
        </w:rPr>
        <w:t xml:space="preserve"> / </w:t>
      </w:r>
      <w:proofErr w:type="spellStart"/>
      <w:r w:rsidRPr="00E82A28">
        <w:rPr>
          <w:sz w:val="19"/>
          <w:lang w:val="fr-FR"/>
        </w:rPr>
        <w:t>amplasarea</w:t>
      </w:r>
      <w:proofErr w:type="spellEnd"/>
      <w:r w:rsidRPr="00E82A28">
        <w:rPr>
          <w:sz w:val="19"/>
          <w:lang w:val="fr-FR"/>
        </w:rPr>
        <w:t>:</w:t>
      </w:r>
    </w:p>
    <w:p w14:paraId="16F14DF7" w14:textId="77777777" w:rsidR="008E76C7" w:rsidRPr="00E82A28" w:rsidRDefault="008E76C7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E76C7" w:rsidRPr="00464B3F" w14:paraId="79633582" w14:textId="77777777">
        <w:trPr>
          <w:cantSplit/>
        </w:trPr>
        <w:tc>
          <w:tcPr>
            <w:tcW w:w="9636" w:type="dxa"/>
            <w:shd w:val="clear" w:color="auto" w:fill="F4F4F4"/>
          </w:tcPr>
          <w:p w14:paraId="4248AEB5" w14:textId="714DBE39" w:rsidR="008E76C7" w:rsidRPr="00464B3F" w:rsidRDefault="00056088">
            <w:pPr>
              <w:keepNext/>
              <w:rPr>
                <w:lang w:val="fr-FR"/>
              </w:rPr>
            </w:pPr>
            <w:r w:rsidRPr="00E82A28">
              <w:rPr>
                <w:b/>
                <w:sz w:val="16"/>
                <w:lang w:val="fr-FR"/>
              </w:rPr>
              <w:t xml:space="preserve"> </w:t>
            </w:r>
            <w:r w:rsidRPr="00464B3F">
              <w:rPr>
                <w:b/>
                <w:sz w:val="16"/>
                <w:lang w:val="fr-FR"/>
              </w:rPr>
              <w:t xml:space="preserve">4. </w:t>
            </w:r>
            <w:r w:rsidRPr="00464B3F">
              <w:rPr>
                <w:b/>
                <w:color w:val="000000"/>
                <w:sz w:val="18"/>
                <w:lang w:val="fr-FR"/>
              </w:rPr>
              <w:t xml:space="preserve">OBIECTIVUL </w:t>
            </w:r>
            <w:r w:rsidR="00464B3F">
              <w:rPr>
                <w:b/>
                <w:color w:val="000000"/>
                <w:sz w:val="18"/>
                <w:lang w:val="fr-FR"/>
              </w:rPr>
              <w:t xml:space="preserve">PERMIS A SE </w:t>
            </w:r>
            <w:r w:rsidRPr="00464B3F">
              <w:rPr>
                <w:b/>
                <w:color w:val="000000"/>
                <w:sz w:val="18"/>
                <w:lang w:val="fr-FR"/>
              </w:rPr>
              <w:t>A</w:t>
            </w:r>
            <w:r w:rsidR="00464B3F">
              <w:rPr>
                <w:b/>
                <w:color w:val="000000"/>
                <w:sz w:val="18"/>
                <w:lang w:val="fr-FR"/>
              </w:rPr>
              <w:t>MPLASA</w:t>
            </w:r>
          </w:p>
        </w:tc>
      </w:tr>
      <w:tr w:rsidR="008E76C7" w14:paraId="60FAD0A7" w14:textId="77777777">
        <w:trPr>
          <w:cantSplit/>
        </w:trPr>
        <w:tc>
          <w:tcPr>
            <w:tcW w:w="9636" w:type="dxa"/>
          </w:tcPr>
          <w:p w14:paraId="6E08C1AC" w14:textId="77777777" w:rsidR="008E76C7" w:rsidRDefault="00056088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a) </w:t>
            </w:r>
            <w:proofErr w:type="spellStart"/>
            <w:r>
              <w:rPr>
                <w:sz w:val="16"/>
              </w:rPr>
              <w:t>rastele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biciclete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trotinete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puncte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stații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încărcare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autovehicule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hibride</w:t>
            </w:r>
            <w:proofErr w:type="spellEnd"/>
          </w:p>
        </w:tc>
      </w:tr>
      <w:tr w:rsidR="008E76C7" w14:paraId="1B6011B5" w14:textId="77777777">
        <w:trPr>
          <w:cantSplit/>
        </w:trPr>
        <w:tc>
          <w:tcPr>
            <w:tcW w:w="9636" w:type="dxa"/>
          </w:tcPr>
          <w:p w14:paraId="11238989" w14:textId="77777777" w:rsidR="008E76C7" w:rsidRDefault="00056088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b) </w:t>
            </w:r>
            <w:proofErr w:type="spellStart"/>
            <w:r>
              <w:rPr>
                <w:sz w:val="16"/>
              </w:rPr>
              <w:t>punct</w:t>
            </w:r>
            <w:proofErr w:type="spellEnd"/>
            <w:r>
              <w:rPr>
                <w:sz w:val="16"/>
              </w:rPr>
              <w:t xml:space="preserve"> fix de </w:t>
            </w:r>
            <w:proofErr w:type="spellStart"/>
            <w:r>
              <w:rPr>
                <w:sz w:val="16"/>
              </w:rPr>
              <w:t>măsurare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punct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măsurare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indicativ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calității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aerului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dotări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aferente</w:t>
            </w:r>
            <w:proofErr w:type="spellEnd"/>
            <w:r>
              <w:rPr>
                <w:sz w:val="16"/>
              </w:rPr>
              <w:t xml:space="preserve">, conform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104/2011,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</w:t>
            </w:r>
            <w:r>
              <w:rPr>
                <w:sz w:val="16"/>
              </w:rPr>
              <w:t>rioare</w:t>
            </w:r>
            <w:proofErr w:type="spellEnd"/>
          </w:p>
        </w:tc>
      </w:tr>
      <w:tr w:rsidR="008E76C7" w14:paraId="7C7AA1DC" w14:textId="77777777">
        <w:trPr>
          <w:cantSplit/>
        </w:trPr>
        <w:tc>
          <w:tcPr>
            <w:tcW w:w="9636" w:type="dxa"/>
          </w:tcPr>
          <w:p w14:paraId="4F94046D" w14:textId="77777777" w:rsidR="008E76C7" w:rsidRDefault="00056088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c) </w:t>
            </w:r>
            <w:proofErr w:type="spellStart"/>
            <w:r>
              <w:rPr>
                <w:sz w:val="16"/>
              </w:rPr>
              <w:t>puncte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sisteme</w:t>
            </w:r>
            <w:proofErr w:type="spellEnd"/>
            <w:r>
              <w:rPr>
                <w:sz w:val="16"/>
              </w:rPr>
              <w:t xml:space="preserve"> automate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precolectarea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gestionarea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deșeurilor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reciclabile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recipiente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precolectarea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deșeurilor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platforme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tehnico-edilitare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aferente</w:t>
            </w:r>
            <w:proofErr w:type="spellEnd"/>
          </w:p>
        </w:tc>
      </w:tr>
      <w:tr w:rsidR="008E76C7" w:rsidRPr="00464B3F" w14:paraId="3191E02F" w14:textId="77777777">
        <w:trPr>
          <w:cantSplit/>
        </w:trPr>
        <w:tc>
          <w:tcPr>
            <w:tcW w:w="9636" w:type="dxa"/>
          </w:tcPr>
          <w:p w14:paraId="07A07414" w14:textId="77777777" w:rsidR="008E76C7" w:rsidRPr="00E82A28" w:rsidRDefault="00056088">
            <w:pPr>
              <w:keepNext/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>☐</w:t>
            </w:r>
            <w:r w:rsidRPr="00E82A28">
              <w:rPr>
                <w:sz w:val="16"/>
                <w:lang w:val="fr-FR"/>
              </w:rPr>
              <w:t xml:space="preserve"> d) </w:t>
            </w:r>
            <w:proofErr w:type="spellStart"/>
            <w:r w:rsidRPr="00E82A28">
              <w:rPr>
                <w:sz w:val="16"/>
                <w:lang w:val="fr-FR"/>
              </w:rPr>
              <w:t>elemente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semnalizare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rutieră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plăcuțe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nomenclatură</w:t>
            </w:r>
            <w:proofErr w:type="spellEnd"/>
            <w:r w:rsidRPr="00E82A28">
              <w:rPr>
                <w:sz w:val="16"/>
                <w:lang w:val="fr-FR"/>
              </w:rPr>
              <w:t xml:space="preserve"> / </w:t>
            </w:r>
            <w:proofErr w:type="spellStart"/>
            <w:r w:rsidRPr="00E82A28">
              <w:rPr>
                <w:sz w:val="16"/>
                <w:lang w:val="fr-FR"/>
              </w:rPr>
              <w:t>identificare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stradală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sisteme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monitorizare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video</w:t>
            </w:r>
            <w:proofErr w:type="spellEnd"/>
            <w:r w:rsidRPr="00E82A28">
              <w:rPr>
                <w:sz w:val="16"/>
                <w:lang w:val="fr-FR"/>
              </w:rPr>
              <w:t xml:space="preserve"> a </w:t>
            </w:r>
            <w:proofErr w:type="spellStart"/>
            <w:r w:rsidRPr="00E82A28">
              <w:rPr>
                <w:sz w:val="16"/>
                <w:lang w:val="fr-FR"/>
              </w:rPr>
              <w:t>traficului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rutier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 xml:space="preserve"> a </w:t>
            </w:r>
            <w:proofErr w:type="spellStart"/>
            <w:r w:rsidRPr="00E82A28">
              <w:rPr>
                <w:sz w:val="16"/>
                <w:lang w:val="fr-FR"/>
              </w:rPr>
              <w:t>siguranței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publice</w:t>
            </w:r>
            <w:proofErr w:type="spellEnd"/>
          </w:p>
        </w:tc>
      </w:tr>
      <w:tr w:rsidR="008E76C7" w14:paraId="214A8C47" w14:textId="77777777">
        <w:trPr>
          <w:cantSplit/>
        </w:trPr>
        <w:tc>
          <w:tcPr>
            <w:tcW w:w="9636" w:type="dxa"/>
          </w:tcPr>
          <w:p w14:paraId="44523866" w14:textId="77777777" w:rsidR="008E76C7" w:rsidRDefault="00056088">
            <w:pPr>
              <w:keepNext/>
            </w:pPr>
            <w:r w:rsidRPr="00E82A28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e) </w:t>
            </w:r>
            <w:proofErr w:type="spellStart"/>
            <w:r>
              <w:rPr>
                <w:sz w:val="16"/>
              </w:rPr>
              <w:t>toalete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ecologice</w:t>
            </w:r>
            <w:proofErr w:type="spellEnd"/>
            <w:r>
              <w:rPr>
                <w:sz w:val="16"/>
              </w:rPr>
              <w:t xml:space="preserve"> mobile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aferente</w:t>
            </w:r>
            <w:proofErr w:type="spellEnd"/>
          </w:p>
        </w:tc>
      </w:tr>
      <w:tr w:rsidR="008E76C7" w14:paraId="0FB51250" w14:textId="77777777">
        <w:trPr>
          <w:cantSplit/>
        </w:trPr>
        <w:tc>
          <w:tcPr>
            <w:tcW w:w="9636" w:type="dxa"/>
          </w:tcPr>
          <w:p w14:paraId="43F456DC" w14:textId="77777777" w:rsidR="008E76C7" w:rsidRDefault="00056088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f)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amplasarea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tonete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pupitre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acoperite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închise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destinate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dif</w:t>
            </w:r>
            <w:r>
              <w:rPr>
                <w:sz w:val="16"/>
              </w:rPr>
              <w:t>uzării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comercializării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presei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cărților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florilor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sisteme</w:t>
            </w:r>
            <w:proofErr w:type="spellEnd"/>
            <w:r>
              <w:rPr>
                <w:sz w:val="16"/>
              </w:rPr>
              <w:t xml:space="preserve"> automate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colectarea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livrarea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trimiterilor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poștale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servicii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curierat</w:t>
            </w:r>
            <w:proofErr w:type="spellEnd"/>
            <w:r>
              <w:rPr>
                <w:sz w:val="16"/>
              </w:rPr>
              <w:t xml:space="preserve">, precum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rulote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agregate</w:t>
            </w:r>
            <w:proofErr w:type="spellEnd"/>
            <w:r>
              <w:rPr>
                <w:sz w:val="16"/>
              </w:rPr>
              <w:t xml:space="preserve"> automate de </w:t>
            </w:r>
            <w:proofErr w:type="spellStart"/>
            <w:r>
              <w:rPr>
                <w:sz w:val="16"/>
              </w:rPr>
              <w:t>vânzare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amplasate</w:t>
            </w:r>
            <w:proofErr w:type="spellEnd"/>
            <w:r>
              <w:rPr>
                <w:sz w:val="16"/>
              </w:rPr>
              <w:t xml:space="preserve"> direct pe sol,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fundații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platforme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</w:t>
            </w:r>
            <w:r>
              <w:rPr>
                <w:sz w:val="16"/>
              </w:rPr>
              <w:t>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suprafață</w:t>
            </w:r>
            <w:proofErr w:type="spellEnd"/>
            <w:r>
              <w:rPr>
                <w:sz w:val="16"/>
              </w:rPr>
              <w:t xml:space="preserve"> de maximum 12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 xml:space="preserve">, care nu </w:t>
            </w:r>
            <w:proofErr w:type="spellStart"/>
            <w:r>
              <w:rPr>
                <w:sz w:val="16"/>
              </w:rPr>
              <w:t>determină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congestionarea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blocarea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traficului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pietonal</w:t>
            </w:r>
            <w:proofErr w:type="spellEnd"/>
            <w:r>
              <w:rPr>
                <w:sz w:val="16"/>
              </w:rPr>
              <w:t xml:space="preserve"> pe </w:t>
            </w:r>
            <w:proofErr w:type="spellStart"/>
            <w:r>
              <w:rPr>
                <w:sz w:val="16"/>
              </w:rPr>
              <w:t>trotuar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racorduri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branșamente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utilități</w:t>
            </w:r>
            <w:proofErr w:type="spellEnd"/>
            <w:r>
              <w:rPr>
                <w:sz w:val="16"/>
              </w:rPr>
              <w:t xml:space="preserve"> urbane, cu </w:t>
            </w:r>
            <w:proofErr w:type="spellStart"/>
            <w:r>
              <w:rPr>
                <w:sz w:val="16"/>
              </w:rPr>
              <w:t>excepția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energiei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electrice</w:t>
            </w:r>
            <w:proofErr w:type="spellEnd"/>
          </w:p>
        </w:tc>
      </w:tr>
      <w:tr w:rsidR="008E76C7" w14:paraId="0E77F444" w14:textId="77777777">
        <w:trPr>
          <w:cantSplit/>
        </w:trPr>
        <w:tc>
          <w:tcPr>
            <w:tcW w:w="9636" w:type="dxa"/>
          </w:tcPr>
          <w:p w14:paraId="308C391E" w14:textId="77777777" w:rsidR="008E76C7" w:rsidRDefault="00056088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g) mobilier </w:t>
            </w:r>
            <w:proofErr w:type="spellStart"/>
            <w:r>
              <w:rPr>
                <w:sz w:val="16"/>
              </w:rPr>
              <w:t>necesar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practicării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comerțului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întâmpinare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regulament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aprobat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consiliul</w:t>
            </w:r>
            <w:proofErr w:type="spellEnd"/>
            <w:r>
              <w:rPr>
                <w:sz w:val="16"/>
              </w:rPr>
              <w:t xml:space="preserve"> local al </w:t>
            </w:r>
            <w:proofErr w:type="spellStart"/>
            <w:r>
              <w:rPr>
                <w:sz w:val="16"/>
              </w:rPr>
              <w:t>unității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administrativ-teritoriale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al </w:t>
            </w:r>
            <w:proofErr w:type="spellStart"/>
            <w:r>
              <w:rPr>
                <w:sz w:val="16"/>
              </w:rPr>
              <w:t>sectorului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municipiului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București</w:t>
            </w:r>
            <w:proofErr w:type="spellEnd"/>
          </w:p>
        </w:tc>
      </w:tr>
      <w:tr w:rsidR="008E76C7" w:rsidRPr="00464B3F" w14:paraId="4FBA3C71" w14:textId="77777777">
        <w:trPr>
          <w:cantSplit/>
        </w:trPr>
        <w:tc>
          <w:tcPr>
            <w:tcW w:w="9636" w:type="dxa"/>
          </w:tcPr>
          <w:p w14:paraId="2AE2894E" w14:textId="77777777" w:rsidR="008E76C7" w:rsidRPr="00E82A28" w:rsidRDefault="00056088">
            <w:pPr>
              <w:keepNext/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>☐</w:t>
            </w:r>
            <w:r w:rsidRPr="00E82A28">
              <w:rPr>
                <w:sz w:val="16"/>
                <w:lang w:val="fr-FR"/>
              </w:rPr>
              <w:t xml:space="preserve"> h) </w:t>
            </w:r>
            <w:proofErr w:type="spellStart"/>
            <w:r w:rsidRPr="00E82A28">
              <w:rPr>
                <w:sz w:val="16"/>
                <w:lang w:val="fr-FR"/>
              </w:rPr>
              <w:t>amenajări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temporare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în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aer</w:t>
            </w:r>
            <w:proofErr w:type="spellEnd"/>
            <w:r w:rsidRPr="00E82A28">
              <w:rPr>
                <w:sz w:val="16"/>
                <w:lang w:val="fr-FR"/>
              </w:rPr>
              <w:t xml:space="preserve"> liber </w:t>
            </w:r>
            <w:proofErr w:type="spellStart"/>
            <w:r w:rsidRPr="00E82A28">
              <w:rPr>
                <w:sz w:val="16"/>
                <w:lang w:val="fr-FR"/>
              </w:rPr>
              <w:t>pentru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activitățile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spectacole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întruniri</w:t>
            </w:r>
            <w:proofErr w:type="spellEnd"/>
            <w:r w:rsidRPr="00E82A28">
              <w:rPr>
                <w:sz w:val="16"/>
                <w:lang w:val="fr-FR"/>
              </w:rPr>
              <w:t xml:space="preserve">, concerte, </w:t>
            </w:r>
            <w:proofErr w:type="spellStart"/>
            <w:r w:rsidRPr="00E82A28">
              <w:rPr>
                <w:sz w:val="16"/>
                <w:lang w:val="fr-FR"/>
              </w:rPr>
              <w:t>proiecții</w:t>
            </w:r>
            <w:proofErr w:type="spellEnd"/>
            <w:r w:rsidRPr="00E82A28">
              <w:rPr>
                <w:sz w:val="16"/>
                <w:lang w:val="fr-FR"/>
              </w:rPr>
              <w:t xml:space="preserve"> de filme, </w:t>
            </w:r>
            <w:proofErr w:type="spellStart"/>
            <w:r w:rsidRPr="00E82A28">
              <w:rPr>
                <w:sz w:val="16"/>
                <w:lang w:val="fr-FR"/>
              </w:rPr>
              <w:t>târguri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ex</w:t>
            </w:r>
            <w:r w:rsidRPr="00E82A28">
              <w:rPr>
                <w:sz w:val="16"/>
                <w:lang w:val="fr-FR"/>
              </w:rPr>
              <w:t>poziții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jocuri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artificii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spectacole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pirotehnice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circuri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alimentație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publică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patinoare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parcuri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distracții</w:t>
            </w:r>
            <w:proofErr w:type="spellEnd"/>
          </w:p>
        </w:tc>
      </w:tr>
      <w:tr w:rsidR="008E76C7" w:rsidRPr="00464B3F" w14:paraId="3E60878A" w14:textId="77777777">
        <w:trPr>
          <w:cantSplit/>
        </w:trPr>
        <w:tc>
          <w:tcPr>
            <w:tcW w:w="9636" w:type="dxa"/>
          </w:tcPr>
          <w:p w14:paraId="36ADA35A" w14:textId="77777777" w:rsidR="008E76C7" w:rsidRPr="00E82A28" w:rsidRDefault="00056088">
            <w:pPr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>☐</w:t>
            </w:r>
            <w:r w:rsidRPr="00E82A28">
              <w:rPr>
                <w:sz w:val="16"/>
                <w:lang w:val="fr-FR"/>
              </w:rPr>
              <w:t xml:space="preserve"> i) </w:t>
            </w:r>
            <w:proofErr w:type="spellStart"/>
            <w:r w:rsidRPr="00E82A28">
              <w:rPr>
                <w:sz w:val="16"/>
                <w:lang w:val="fr-FR"/>
              </w:rPr>
              <w:t>stație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automată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fixă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monitorizare</w:t>
            </w:r>
            <w:proofErr w:type="spellEnd"/>
            <w:r w:rsidRPr="00E82A28">
              <w:rPr>
                <w:sz w:val="16"/>
                <w:lang w:val="fr-FR"/>
              </w:rPr>
              <w:t xml:space="preserve"> a </w:t>
            </w:r>
            <w:proofErr w:type="spellStart"/>
            <w:r w:rsidRPr="00E82A28">
              <w:rPr>
                <w:sz w:val="16"/>
                <w:lang w:val="fr-FR"/>
              </w:rPr>
              <w:t>nivelului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zgomot</w:t>
            </w:r>
            <w:proofErr w:type="spellEnd"/>
            <w:r w:rsidRPr="00E82A28">
              <w:rPr>
                <w:sz w:val="16"/>
                <w:lang w:val="fr-FR"/>
              </w:rPr>
              <w:t xml:space="preserve"> ambiant</w:t>
            </w:r>
          </w:p>
        </w:tc>
      </w:tr>
    </w:tbl>
    <w:p w14:paraId="183C9CCA" w14:textId="77777777" w:rsidR="008E76C7" w:rsidRPr="00E82A28" w:rsidRDefault="008E76C7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8E76C7" w14:paraId="08B4F70F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857BB2F" w14:textId="77777777" w:rsidR="008E76C7" w:rsidRDefault="00056088">
            <w:pPr>
              <w:keepNext/>
            </w:pPr>
            <w:r w:rsidRPr="00E82A28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CONDIȚIILE AVIZULUI</w:t>
            </w:r>
          </w:p>
        </w:tc>
      </w:tr>
      <w:tr w:rsidR="008E76C7" w:rsidRPr="00464B3F" w14:paraId="60D8B052" w14:textId="77777777">
        <w:trPr>
          <w:cantSplit/>
        </w:trPr>
        <w:tc>
          <w:tcPr>
            <w:tcW w:w="9636" w:type="dxa"/>
            <w:gridSpan w:val="2"/>
          </w:tcPr>
          <w:p w14:paraId="2176AD07" w14:textId="77777777" w:rsidR="008E76C7" w:rsidRPr="00E82A28" w:rsidRDefault="00056088">
            <w:pPr>
              <w:keepNext/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>☐</w:t>
            </w:r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fără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congestionarea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blocarea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traficului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rutier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>/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pietonal</w:t>
            </w:r>
            <w:proofErr w:type="spellEnd"/>
          </w:p>
        </w:tc>
      </w:tr>
      <w:tr w:rsidR="008E76C7" w:rsidRPr="00464B3F" w14:paraId="042306CD" w14:textId="77777777">
        <w:trPr>
          <w:cantSplit/>
        </w:trPr>
        <w:tc>
          <w:tcPr>
            <w:tcW w:w="9636" w:type="dxa"/>
            <w:gridSpan w:val="2"/>
          </w:tcPr>
          <w:p w14:paraId="73F11E44" w14:textId="77777777" w:rsidR="008E76C7" w:rsidRPr="00E82A28" w:rsidRDefault="00056088">
            <w:pPr>
              <w:keepNext/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>☐</w:t>
            </w:r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cu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racordare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>/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branșare</w:t>
            </w:r>
            <w:proofErr w:type="spellEnd"/>
            <w:r w:rsidRPr="00E82A28">
              <w:rPr>
                <w:sz w:val="16"/>
                <w:lang w:val="fr-FR"/>
              </w:rPr>
              <w:t xml:space="preserve"> la </w:t>
            </w:r>
            <w:proofErr w:type="spellStart"/>
            <w:r w:rsidRPr="00E82A28">
              <w:rPr>
                <w:sz w:val="16"/>
                <w:lang w:val="fr-FR"/>
              </w:rPr>
              <w:t>rețeaua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alimentare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cu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energie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electrică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>/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apă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 xml:space="preserve"> canal, </w:t>
            </w:r>
            <w:proofErr w:type="spellStart"/>
            <w:r w:rsidRPr="00E82A28">
              <w:rPr>
                <w:sz w:val="16"/>
                <w:lang w:val="fr-FR"/>
              </w:rPr>
              <w:t>în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funcție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caz</w:t>
            </w:r>
            <w:proofErr w:type="spellEnd"/>
          </w:p>
        </w:tc>
      </w:tr>
      <w:tr w:rsidR="008E76C7" w14:paraId="50E29289" w14:textId="77777777">
        <w:trPr>
          <w:cantSplit/>
          <w:trHeight w:val="510"/>
        </w:trPr>
        <w:tc>
          <w:tcPr>
            <w:tcW w:w="9636" w:type="dxa"/>
            <w:gridSpan w:val="2"/>
          </w:tcPr>
          <w:p w14:paraId="4EC88FC2" w14:textId="77777777" w:rsidR="008E76C7" w:rsidRDefault="00056088">
            <w:pPr>
              <w:keepNext/>
            </w:pPr>
            <w:r>
              <w:rPr>
                <w:b/>
                <w:color w:val="0D5F78"/>
              </w:rPr>
              <w:t xml:space="preserve">Alte </w:t>
            </w:r>
            <w:proofErr w:type="spellStart"/>
            <w:r>
              <w:rPr>
                <w:b/>
                <w:color w:val="0D5F78"/>
              </w:rPr>
              <w:t>condiții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impuse</w:t>
            </w:r>
            <w:proofErr w:type="spellEnd"/>
          </w:p>
          <w:p w14:paraId="7F3FE289" w14:textId="77777777" w:rsidR="008E76C7" w:rsidRDefault="008E76C7">
            <w:pPr>
              <w:keepNext/>
            </w:pPr>
          </w:p>
        </w:tc>
      </w:tr>
      <w:tr w:rsidR="008E76C7" w:rsidRPr="00E82A28" w14:paraId="05A58C65" w14:textId="77777777">
        <w:trPr>
          <w:cantSplit/>
          <w:trHeight w:val="510"/>
        </w:trPr>
        <w:tc>
          <w:tcPr>
            <w:tcW w:w="4015" w:type="dxa"/>
          </w:tcPr>
          <w:p w14:paraId="1F1C79D9" w14:textId="77777777" w:rsidR="008E76C7" w:rsidRDefault="00056088">
            <w:proofErr w:type="spellStart"/>
            <w:r>
              <w:rPr>
                <w:b/>
                <w:color w:val="0D5F78"/>
              </w:rPr>
              <w:t>Termenul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gramStart"/>
            <w:r>
              <w:rPr>
                <w:b/>
                <w:color w:val="0D5F78"/>
              </w:rPr>
              <w:t>a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avizului</w:t>
            </w:r>
            <w:proofErr w:type="spellEnd"/>
          </w:p>
          <w:p w14:paraId="227B38C6" w14:textId="77777777" w:rsidR="008E76C7" w:rsidRDefault="008E76C7"/>
        </w:tc>
        <w:tc>
          <w:tcPr>
            <w:tcW w:w="5621" w:type="dxa"/>
          </w:tcPr>
          <w:p w14:paraId="6C3DCD95" w14:textId="77777777" w:rsidR="008E76C7" w:rsidRPr="00E82A28" w:rsidRDefault="00056088">
            <w:pPr>
              <w:rPr>
                <w:lang w:val="fr-FR"/>
              </w:rPr>
            </w:pPr>
            <w:proofErr w:type="spellStart"/>
            <w:r w:rsidRPr="00E82A28">
              <w:rPr>
                <w:b/>
                <w:color w:val="0D5F78"/>
                <w:lang w:val="fr-FR"/>
              </w:rPr>
              <w:t>Perioada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82A28">
              <w:rPr>
                <w:b/>
                <w:color w:val="0D5F78"/>
                <w:lang w:val="fr-FR"/>
              </w:rPr>
              <w:t>amplasare</w:t>
            </w:r>
            <w:proofErr w:type="spellEnd"/>
          </w:p>
          <w:p w14:paraId="1A04BC2D" w14:textId="77777777" w:rsidR="008E76C7" w:rsidRPr="00E82A28" w:rsidRDefault="00056088">
            <w:pPr>
              <w:rPr>
                <w:lang w:val="fr-FR"/>
              </w:rPr>
            </w:pPr>
            <w:proofErr w:type="gramStart"/>
            <w:r w:rsidRPr="00E82A28">
              <w:rPr>
                <w:i/>
                <w:color w:val="7A7A7A"/>
                <w:lang w:val="fr-FR"/>
              </w:rPr>
              <w:t>la</w:t>
            </w:r>
            <w:proofErr w:type="gramEnd"/>
            <w:r w:rsidRPr="00E82A28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amenajările</w:t>
            </w:r>
            <w:proofErr w:type="spellEnd"/>
            <w:r w:rsidRPr="00E82A28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temporare</w:t>
            </w:r>
            <w:proofErr w:type="spellEnd"/>
          </w:p>
          <w:p w14:paraId="42B3C551" w14:textId="77777777" w:rsidR="008E76C7" w:rsidRPr="00E82A28" w:rsidRDefault="008E76C7">
            <w:pPr>
              <w:rPr>
                <w:lang w:val="fr-FR"/>
              </w:rPr>
            </w:pPr>
          </w:p>
        </w:tc>
      </w:tr>
    </w:tbl>
    <w:p w14:paraId="3B07BB9C" w14:textId="77777777" w:rsidR="008E76C7" w:rsidRPr="00E82A28" w:rsidRDefault="008E76C7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E76C7" w14:paraId="69264DDB" w14:textId="77777777">
        <w:trPr>
          <w:cantSplit/>
        </w:trPr>
        <w:tc>
          <w:tcPr>
            <w:tcW w:w="9636" w:type="dxa"/>
            <w:shd w:val="clear" w:color="auto" w:fill="F4F4F4"/>
          </w:tcPr>
          <w:p w14:paraId="32B51D00" w14:textId="7B2DCB15" w:rsidR="008E76C7" w:rsidRDefault="00056088">
            <w:pPr>
              <w:spacing w:line="228" w:lineRule="auto"/>
            </w:pPr>
            <w:proofErr w:type="spellStart"/>
            <w:r w:rsidRPr="00E82A28">
              <w:rPr>
                <w:lang w:val="fr-FR"/>
              </w:rPr>
              <w:t>Lucrările</w:t>
            </w:r>
            <w:proofErr w:type="spellEnd"/>
            <w:r w:rsidRPr="00E82A28">
              <w:rPr>
                <w:lang w:val="fr-FR"/>
              </w:rPr>
              <w:t xml:space="preserve"> se </w:t>
            </w:r>
            <w:proofErr w:type="spellStart"/>
            <w:r w:rsidRPr="00E82A28">
              <w:rPr>
                <w:lang w:val="fr-FR"/>
              </w:rPr>
              <w:t>execută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fără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autorizație</w:t>
            </w:r>
            <w:proofErr w:type="spellEnd"/>
            <w:r w:rsidRPr="00E82A28">
              <w:rPr>
                <w:lang w:val="fr-FR"/>
              </w:rPr>
              <w:t xml:space="preserve"> de construire </w:t>
            </w:r>
            <w:proofErr w:type="spellStart"/>
            <w:r w:rsidRPr="00E82A28">
              <w:rPr>
                <w:lang w:val="fr-FR"/>
              </w:rPr>
              <w:t>numai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în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limitele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prezentului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aviz</w:t>
            </w:r>
            <w:proofErr w:type="spellEnd"/>
            <w:r w:rsidRPr="00E82A28">
              <w:rPr>
                <w:lang w:val="fr-FR"/>
              </w:rPr>
              <w:t xml:space="preserve">. </w:t>
            </w:r>
            <w:proofErr w:type="spellStart"/>
            <w:r w:rsidRPr="00E82A28">
              <w:rPr>
                <w:lang w:val="fr-FR"/>
              </w:rPr>
              <w:t>Dacă</w:t>
            </w:r>
            <w:proofErr w:type="spellEnd"/>
            <w:r w:rsidRPr="00E82A28">
              <w:rPr>
                <w:lang w:val="fr-FR"/>
              </w:rPr>
              <w:t xml:space="preserve"> nu </w:t>
            </w:r>
            <w:proofErr w:type="spellStart"/>
            <w:r w:rsidRPr="00E82A28">
              <w:rPr>
                <w:lang w:val="fr-FR"/>
              </w:rPr>
              <w:t>sunt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îndeplinite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cumulativ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condițiile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privind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impactul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asupra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mediului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și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cele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urbanistice</w:t>
            </w:r>
            <w:proofErr w:type="spellEnd"/>
            <w:r w:rsidRPr="00E82A28">
              <w:rPr>
                <w:lang w:val="fr-FR"/>
              </w:rPr>
              <w:t xml:space="preserve">, </w:t>
            </w:r>
            <w:proofErr w:type="spellStart"/>
            <w:r w:rsidRPr="00E82A28">
              <w:rPr>
                <w:lang w:val="fr-FR"/>
              </w:rPr>
              <w:t>autoritatea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publică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locală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aplică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prevederile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legale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privind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desfiin</w:t>
            </w:r>
            <w:r w:rsidRPr="00E82A28">
              <w:rPr>
                <w:lang w:val="fr-FR"/>
              </w:rPr>
              <w:t>ț</w:t>
            </w:r>
            <w:r w:rsidRPr="00E82A28">
              <w:rPr>
                <w:lang w:val="fr-FR"/>
              </w:rPr>
              <w:t>area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lucrărilor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realizate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ori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poate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impune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obținerea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unei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autorizații</w:t>
            </w:r>
            <w:proofErr w:type="spellEnd"/>
            <w:r w:rsidRPr="00E82A28">
              <w:rPr>
                <w:lang w:val="fr-FR"/>
              </w:rPr>
              <w:t xml:space="preserve"> de construire </w:t>
            </w:r>
            <w:proofErr w:type="spellStart"/>
            <w:r w:rsidRPr="00E82A28">
              <w:rPr>
                <w:lang w:val="fr-FR"/>
              </w:rPr>
              <w:t>sau</w:t>
            </w:r>
            <w:proofErr w:type="spellEnd"/>
            <w:r w:rsidRPr="00E82A28">
              <w:rPr>
                <w:lang w:val="fr-FR"/>
              </w:rPr>
              <w:t xml:space="preserve"> de </w:t>
            </w:r>
            <w:proofErr w:type="spellStart"/>
            <w:r w:rsidRPr="00E82A28">
              <w:rPr>
                <w:lang w:val="fr-FR"/>
              </w:rPr>
              <w:t>desființare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parțială</w:t>
            </w:r>
            <w:proofErr w:type="spellEnd"/>
            <w:r w:rsidRPr="00E82A28">
              <w:rPr>
                <w:lang w:val="fr-FR"/>
              </w:rPr>
              <w:t xml:space="preserve"> — art. 300 </w:t>
            </w:r>
            <w:proofErr w:type="spellStart"/>
            <w:r w:rsidRPr="00E82A28">
              <w:rPr>
                <w:lang w:val="fr-FR"/>
              </w:rPr>
              <w:t>alin</w:t>
            </w:r>
            <w:proofErr w:type="spellEnd"/>
            <w:r w:rsidRPr="00E82A28">
              <w:rPr>
                <w:lang w:val="fr-FR"/>
              </w:rPr>
              <w:t xml:space="preserve">. </w:t>
            </w:r>
            <w:r>
              <w:t xml:space="preserve">(5) </w:t>
            </w:r>
            <w:proofErr w:type="spellStart"/>
            <w:r>
              <w:t>și</w:t>
            </w:r>
            <w:proofErr w:type="spellEnd"/>
            <w:r>
              <w:t xml:space="preserve"> (6) din </w:t>
            </w:r>
            <w:proofErr w:type="spellStart"/>
            <w:r>
              <w:t>Lege</w:t>
            </w:r>
            <w:r w:rsidR="00464B3F">
              <w:t>a</w:t>
            </w:r>
            <w:proofErr w:type="spellEnd"/>
            <w:r w:rsidR="00464B3F">
              <w:t xml:space="preserve"> nr. 169/2026.</w:t>
            </w:r>
          </w:p>
        </w:tc>
      </w:tr>
    </w:tbl>
    <w:p w14:paraId="7D85C7FC" w14:textId="77777777" w:rsidR="008E76C7" w:rsidRDefault="008E76C7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8E76C7" w14:paraId="50E26919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056114D" w14:textId="77777777" w:rsidR="008E76C7" w:rsidRDefault="00056088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8E76C7" w14:paraId="70E866BA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18E6D1C8" w14:textId="77777777" w:rsidR="008E76C7" w:rsidRDefault="00056088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6A0A9622" w14:textId="77777777" w:rsidR="008E76C7" w:rsidRDefault="008E76C7">
            <w:pPr>
              <w:keepNext/>
              <w:spacing w:after="200"/>
            </w:pPr>
          </w:p>
          <w:p w14:paraId="332E8433" w14:textId="77777777" w:rsidR="008E76C7" w:rsidRDefault="008E76C7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1A9256F2" w14:textId="77777777" w:rsidR="008E76C7" w:rsidRDefault="00056088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7B1E4126" w14:textId="77777777" w:rsidR="008E76C7" w:rsidRDefault="00056088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52B65AB2" w14:textId="77777777" w:rsidR="008E76C7" w:rsidRDefault="008E76C7">
            <w:pPr>
              <w:keepNext/>
              <w:spacing w:after="200"/>
            </w:pPr>
          </w:p>
          <w:p w14:paraId="38C23D4D" w14:textId="77777777" w:rsidR="008E76C7" w:rsidRDefault="008E76C7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0EB67643" w14:textId="77777777" w:rsidR="008E76C7" w:rsidRDefault="00056088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08E3A02A" w14:textId="77777777" w:rsidR="008E76C7" w:rsidRDefault="00056088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1F842B19" w14:textId="77777777" w:rsidR="008E76C7" w:rsidRDefault="008E76C7">
            <w:pPr>
              <w:keepNext/>
              <w:spacing w:after="200"/>
            </w:pPr>
          </w:p>
          <w:p w14:paraId="2C762EA2" w14:textId="77777777" w:rsidR="008E76C7" w:rsidRDefault="008E76C7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CE7BA71" w14:textId="77777777" w:rsidR="008E76C7" w:rsidRDefault="00056088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8E76C7" w:rsidRPr="00E82A28" w14:paraId="3B7621DF" w14:textId="77777777">
        <w:trPr>
          <w:cantSplit/>
          <w:trHeight w:val="510"/>
        </w:trPr>
        <w:tc>
          <w:tcPr>
            <w:tcW w:w="2409" w:type="dxa"/>
          </w:tcPr>
          <w:p w14:paraId="1EB9DA12" w14:textId="77777777" w:rsidR="008E76C7" w:rsidRDefault="00056088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5AEF989D" w14:textId="77777777" w:rsidR="008E76C7" w:rsidRDefault="008E76C7"/>
        </w:tc>
        <w:tc>
          <w:tcPr>
            <w:tcW w:w="3212" w:type="dxa"/>
            <w:gridSpan w:val="2"/>
          </w:tcPr>
          <w:p w14:paraId="34BEA217" w14:textId="77777777" w:rsidR="008E76C7" w:rsidRDefault="00056088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105D2B25" w14:textId="77777777" w:rsidR="008E76C7" w:rsidRDefault="008E76C7"/>
        </w:tc>
        <w:tc>
          <w:tcPr>
            <w:tcW w:w="4015" w:type="dxa"/>
            <w:gridSpan w:val="2"/>
          </w:tcPr>
          <w:p w14:paraId="614CD54C" w14:textId="77777777" w:rsidR="008E76C7" w:rsidRPr="00E82A28" w:rsidRDefault="00056088">
            <w:pPr>
              <w:rPr>
                <w:lang w:val="fr-FR"/>
              </w:rPr>
            </w:pPr>
            <w:r w:rsidRPr="00E82A28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E82A28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la data</w:t>
            </w:r>
          </w:p>
          <w:p w14:paraId="5B9FC0EA" w14:textId="77777777" w:rsidR="008E76C7" w:rsidRPr="00E82A28" w:rsidRDefault="00056088">
            <w:pPr>
              <w:rPr>
                <w:lang w:val="fr-FR"/>
              </w:rPr>
            </w:pPr>
            <w:proofErr w:type="gramStart"/>
            <w:r w:rsidRPr="00E82A28">
              <w:rPr>
                <w:i/>
                <w:color w:val="7A7A7A"/>
                <w:lang w:val="fr-FR"/>
              </w:rPr>
              <w:t>direct</w:t>
            </w:r>
            <w:proofErr w:type="gramEnd"/>
            <w:r w:rsidRPr="00E82A28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prin</w:t>
            </w:r>
            <w:proofErr w:type="spellEnd"/>
            <w:r w:rsidRPr="00E82A28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poștă</w:t>
            </w:r>
            <w:proofErr w:type="spellEnd"/>
            <w:r w:rsidRPr="00E82A28">
              <w:rPr>
                <w:i/>
                <w:color w:val="7A7A7A"/>
                <w:lang w:val="fr-FR"/>
              </w:rPr>
              <w:t xml:space="preserve"> / digital</w:t>
            </w:r>
          </w:p>
          <w:p w14:paraId="1AB8B7F6" w14:textId="77777777" w:rsidR="008E76C7" w:rsidRPr="00E82A28" w:rsidRDefault="008E76C7">
            <w:pPr>
              <w:rPr>
                <w:lang w:val="fr-FR"/>
              </w:rPr>
            </w:pPr>
          </w:p>
        </w:tc>
      </w:tr>
    </w:tbl>
    <w:p w14:paraId="3DFE491F" w14:textId="77777777" w:rsidR="008E76C7" w:rsidRPr="00E82A28" w:rsidRDefault="008E76C7">
      <w:pPr>
        <w:spacing w:line="168" w:lineRule="auto"/>
        <w:rPr>
          <w:lang w:val="fr-FR"/>
        </w:rPr>
      </w:pPr>
    </w:p>
    <w:sectPr w:rsidR="008E76C7" w:rsidRPr="00E82A28" w:rsidSect="00034616">
      <w:headerReference w:type="default" r:id="rId10"/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245FD7" w14:textId="77777777" w:rsidR="00056088" w:rsidRDefault="00056088">
      <w:r>
        <w:separator/>
      </w:r>
    </w:p>
  </w:endnote>
  <w:endnote w:type="continuationSeparator" w:id="0">
    <w:p w14:paraId="30992D9E" w14:textId="77777777" w:rsidR="00056088" w:rsidRDefault="00056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52F4EB" w14:textId="562A7C62" w:rsidR="008E76C7" w:rsidRDefault="00056088">
    <w:pPr>
      <w:pStyle w:val="Footer"/>
      <w:tabs>
        <w:tab w:val="right" w:pos="9639"/>
      </w:tabs>
    </w:pPr>
    <w:r>
      <w:rPr>
        <w:color w:val="595959"/>
      </w:rPr>
      <w:t>F_0</w:t>
    </w:r>
    <w:r w:rsidR="00E82A28">
      <w:rPr>
        <w:color w:val="595959"/>
      </w:rPr>
      <w:t>6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82A28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82A28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D2EDDB" w14:textId="77777777" w:rsidR="00056088" w:rsidRDefault="00056088">
      <w:r>
        <w:separator/>
      </w:r>
    </w:p>
  </w:footnote>
  <w:footnote w:type="continuationSeparator" w:id="0">
    <w:p w14:paraId="36CAF25E" w14:textId="77777777" w:rsidR="00056088" w:rsidRDefault="000560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1F678A" w14:textId="64089684" w:rsidR="00464B3F" w:rsidRDefault="00464B3F" w:rsidP="00464B3F">
    <w:pPr>
      <w:pStyle w:val="Header"/>
      <w:rPr>
        <w:color w:val="595959"/>
      </w:rPr>
    </w:pPr>
    <w:r>
      <w:rPr>
        <w:color w:val="595959"/>
      </w:rPr>
      <w:t xml:space="preserve">F_06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1EF66067" w14:textId="77777777" w:rsidR="00464B3F" w:rsidRPr="00464B3F" w:rsidRDefault="00464B3F" w:rsidP="00464B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6088"/>
    <w:rsid w:val="0006063C"/>
    <w:rsid w:val="00147D32"/>
    <w:rsid w:val="0015074B"/>
    <w:rsid w:val="0029639D"/>
    <w:rsid w:val="00326F90"/>
    <w:rsid w:val="00464B3F"/>
    <w:rsid w:val="0073351F"/>
    <w:rsid w:val="008E76C7"/>
    <w:rsid w:val="00AA1D8D"/>
    <w:rsid w:val="00B47730"/>
    <w:rsid w:val="00BD4F75"/>
    <w:rsid w:val="00C638FD"/>
    <w:rsid w:val="00CB0664"/>
    <w:rsid w:val="00E61A6B"/>
    <w:rsid w:val="00E82A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FED0F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7335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imaria_certejudesu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32E829E-A6F1-4962-89D2-1BC3F5426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588</Words>
  <Characters>3411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certej3</cp:lastModifiedBy>
  <cp:revision>2</cp:revision>
  <dcterms:created xsi:type="dcterms:W3CDTF">2013-12-23T23:15:00Z</dcterms:created>
  <dcterms:modified xsi:type="dcterms:W3CDTF">2026-09-23T09:11:00Z</dcterms:modified>
  <cp:category/>
</cp:coreProperties>
</file>